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19DE" w14:textId="5D6A81EB" w:rsidR="007B74C2" w:rsidRDefault="007D27D9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ДОГОВОР ПОДРЯДА №</w:t>
      </w:r>
      <w:r w:rsidR="007F0848">
        <w:rPr>
          <w:rFonts w:ascii="Arial" w:hAnsi="Arial" w:cs="Arial"/>
          <w:color w:val="333333"/>
          <w:sz w:val="21"/>
          <w:szCs w:val="21"/>
          <w:lang w:eastAsia="ru-RU"/>
        </w:rPr>
        <w:t>02/20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14:paraId="24E287B5" w14:textId="12453E6E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НА СТРОИТЕЛЬСТВО ИНДИВИДУАЛЬНОГО ЖИЛОГО ДОМА</w:t>
      </w:r>
    </w:p>
    <w:p w14:paraId="217CE20E" w14:textId="3B0DBF48" w:rsidR="00C469DF" w:rsidRPr="00C469DF" w:rsidRDefault="00C95AC7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“</w:t>
      </w:r>
      <w:r w:rsidR="007F0848">
        <w:rPr>
          <w:rFonts w:ascii="Arial" w:hAnsi="Arial" w:cs="Arial"/>
          <w:color w:val="333333"/>
          <w:sz w:val="21"/>
          <w:szCs w:val="21"/>
          <w:lang w:eastAsia="ru-RU"/>
        </w:rPr>
        <w:t>19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” февраля 2020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г. 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 xml:space="preserve">                           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г. Севастополь</w:t>
      </w:r>
    </w:p>
    <w:p w14:paraId="4EF8E882" w14:textId="3321EC34" w:rsidR="00C469DF" w:rsidRPr="00C469DF" w:rsidRDefault="00772479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Заказчик ____________________________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_________</w:t>
      </w:r>
      <w:r w:rsidR="008A26E9">
        <w:rPr>
          <w:rFonts w:ascii="Arial" w:hAnsi="Arial" w:cs="Arial"/>
          <w:color w:val="333333"/>
          <w:sz w:val="21"/>
          <w:szCs w:val="21"/>
          <w:lang w:eastAsia="ru-RU"/>
        </w:rPr>
        <w:t xml:space="preserve">, паспорт </w:t>
      </w:r>
      <w:r w:rsidR="00DB61F7">
        <w:rPr>
          <w:rFonts w:ascii="Arial" w:hAnsi="Arial" w:cs="Arial"/>
          <w:color w:val="333333"/>
          <w:sz w:val="21"/>
          <w:szCs w:val="21"/>
          <w:lang w:eastAsia="ru-RU"/>
        </w:rPr>
        <w:t>____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</w:t>
      </w:r>
      <w:r w:rsidR="008A26E9">
        <w:rPr>
          <w:rFonts w:ascii="Arial" w:hAnsi="Arial" w:cs="Arial"/>
          <w:color w:val="333333"/>
          <w:sz w:val="21"/>
          <w:szCs w:val="21"/>
          <w:lang w:eastAsia="ru-RU"/>
        </w:rPr>
        <w:t xml:space="preserve"> №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_______________</w:t>
      </w:r>
      <w:r w:rsidR="00DB61F7">
        <w:rPr>
          <w:rFonts w:ascii="Arial" w:hAnsi="Arial" w:cs="Arial"/>
          <w:color w:val="333333"/>
          <w:sz w:val="21"/>
          <w:szCs w:val="21"/>
          <w:lang w:eastAsia="ru-RU"/>
        </w:rPr>
        <w:t>, выданный 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</w:t>
      </w:r>
      <w:r w:rsidR="00DB61F7">
        <w:rPr>
          <w:rFonts w:ascii="Arial" w:hAnsi="Arial" w:cs="Arial"/>
          <w:color w:val="333333"/>
          <w:sz w:val="21"/>
          <w:szCs w:val="21"/>
          <w:lang w:eastAsia="ru-RU"/>
        </w:rPr>
        <w:t>.__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</w:t>
      </w:r>
      <w:r w:rsidR="00DB61F7">
        <w:rPr>
          <w:rFonts w:ascii="Arial" w:hAnsi="Arial" w:cs="Arial"/>
          <w:color w:val="333333"/>
          <w:sz w:val="21"/>
          <w:szCs w:val="21"/>
          <w:lang w:eastAsia="ru-RU"/>
        </w:rPr>
        <w:t>.____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 xml:space="preserve"> г. </w:t>
      </w:r>
      <w:r w:rsidR="008A26E9">
        <w:rPr>
          <w:rFonts w:ascii="Arial" w:hAnsi="Arial" w:cs="Arial"/>
          <w:color w:val="333333"/>
          <w:sz w:val="21"/>
          <w:szCs w:val="21"/>
          <w:lang w:eastAsia="ru-RU"/>
        </w:rPr>
        <w:t xml:space="preserve"> ОУФМС России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 одной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стороны, и 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 xml:space="preserve">Подрядчик, в лице индивидуального предпринимателя 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Дехтяр</w:t>
      </w:r>
      <w:r w:rsidR="008A773E">
        <w:rPr>
          <w:rFonts w:ascii="Arial" w:hAnsi="Arial" w:cs="Arial"/>
          <w:color w:val="333333"/>
          <w:sz w:val="21"/>
          <w:szCs w:val="21"/>
          <w:lang w:eastAsia="ru-RU"/>
        </w:rPr>
        <w:t>е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>в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а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Роман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а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Васильевич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а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>, действующ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его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на основании свидетельства ИП выданного Инспекцией Федеральной налоговой службы по Ленинскому району г. Оренбурга 10.02.17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 xml:space="preserve"> г.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ИНН: 561023030781, ОГРНИП: 317565800011430,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вместе именуемые “Стороны”, заключили настоящий договор о</w:t>
      </w:r>
      <w:r w:rsidR="00C95AC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нижеследующем:</w:t>
      </w:r>
    </w:p>
    <w:p w14:paraId="3DFCB09F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1. ПРЕДМЕТ ДОГОВОРА</w:t>
      </w:r>
    </w:p>
    <w:p w14:paraId="2210A519" w14:textId="4FFF9171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1.1. Заказчик поручает, а Подрядчик обязуется выполнить в соответствии с условиями данного договора за свой риск собственными или привлеченными силами работы по строительству индивидуального жилого дома 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для Заказчика (именуемого далее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“О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>бъект”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 xml:space="preserve"> по строительному адресу: 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Сапун гора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t>, Севастополь</w:t>
      </w:r>
      <w:r w:rsidRPr="008A773E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а Заказчик обязуется принять эту работу и оплатить ее.</w:t>
      </w:r>
    </w:p>
    <w:p w14:paraId="739A61AF" w14:textId="26403F7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1.2. Подрядчик выполняет работу в соответствии с утвержденной Заказчиком документаци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ей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14:paraId="04A259DC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смета на строительство дома (Приложение №1);</w:t>
      </w:r>
    </w:p>
    <w:p w14:paraId="2FE8EBEF" w14:textId="09CFC2ED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смета на материал (Приложение №2)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14:paraId="15B004B9" w14:textId="44C79F33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1.3. Подрядчик осуществляет строительство дома в следующи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х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этап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ах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14:paraId="1CB1D8F8" w14:textId="548B6A28" w:rsidR="00C469DF" w:rsidRPr="00C469DF" w:rsidRDefault="007B74C2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- о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б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>устройство строительной площадки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;</w:t>
      </w:r>
    </w:p>
    <w:p w14:paraId="6DDD5890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устройство фундамента;</w:t>
      </w:r>
    </w:p>
    <w:p w14:paraId="6DB81248" w14:textId="75119346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уст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 xml:space="preserve">ройство 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t xml:space="preserve">обвязки </w:t>
      </w:r>
      <w:r w:rsidR="0080193E">
        <w:rPr>
          <w:rFonts w:ascii="Arial" w:hAnsi="Arial" w:cs="Arial"/>
          <w:color w:val="333333"/>
          <w:sz w:val="21"/>
          <w:szCs w:val="21"/>
          <w:lang w:eastAsia="ru-RU"/>
        </w:rPr>
        <w:t>основания;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80193E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80193E">
        <w:rPr>
          <w:rFonts w:ascii="Arial" w:hAnsi="Arial" w:cs="Arial"/>
          <w:color w:val="333333"/>
          <w:sz w:val="21"/>
          <w:szCs w:val="21"/>
          <w:lang w:eastAsia="ru-RU"/>
        </w:rPr>
        <w:br/>
        <w:t>- монтаж основания пола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 xml:space="preserve"> по лагам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;</w:t>
      </w:r>
    </w:p>
    <w:p w14:paraId="49A23F4E" w14:textId="1694FF68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устройс</w:t>
      </w:r>
      <w:r w:rsidR="00640083">
        <w:rPr>
          <w:rFonts w:ascii="Arial" w:hAnsi="Arial" w:cs="Arial"/>
          <w:color w:val="333333"/>
          <w:sz w:val="21"/>
          <w:szCs w:val="21"/>
          <w:lang w:eastAsia="ru-RU"/>
        </w:rPr>
        <w:t>тво стен и перегородок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первого этажа;</w:t>
      </w:r>
    </w:p>
    <w:p w14:paraId="2DDD8C5A" w14:textId="353708B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ус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t>тройство перекрытия первого этажа;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устро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t xml:space="preserve">йство 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t xml:space="preserve"> и</w:t>
      </w:r>
      <w:r w:rsidR="0080193E">
        <w:rPr>
          <w:rFonts w:ascii="Arial" w:hAnsi="Arial" w:cs="Arial"/>
          <w:color w:val="333333"/>
          <w:sz w:val="21"/>
          <w:szCs w:val="21"/>
          <w:lang w:eastAsia="ru-RU"/>
        </w:rPr>
        <w:t xml:space="preserve"> сборка стропильной системы крыши с кровлей из битумной 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t>черепицы;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  <w:t>- обустройство ветровых планок и подшивки свесов кровли;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  <w:t>- монтаж водосточной системы под скатами кровли;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  <w:t>- заполнение проемов металлопластиковыми оконными конст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t>рукциями;</w:t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772479">
        <w:rPr>
          <w:rFonts w:ascii="Arial" w:hAnsi="Arial" w:cs="Arial"/>
          <w:color w:val="333333"/>
          <w:sz w:val="21"/>
          <w:szCs w:val="21"/>
          <w:lang w:eastAsia="ru-RU"/>
        </w:rPr>
        <w:br/>
        <w:t xml:space="preserve">- утепление перекрытий дома с организацией черновых и </w:t>
      </w:r>
      <w:proofErr w:type="spellStart"/>
      <w:r w:rsidR="00772479">
        <w:rPr>
          <w:rFonts w:ascii="Arial" w:hAnsi="Arial" w:cs="Arial"/>
          <w:color w:val="333333"/>
          <w:sz w:val="21"/>
          <w:szCs w:val="21"/>
          <w:lang w:eastAsia="ru-RU"/>
        </w:rPr>
        <w:t>предчистовых</w:t>
      </w:r>
      <w:proofErr w:type="spellEnd"/>
      <w:r w:rsidR="00772479">
        <w:rPr>
          <w:rFonts w:ascii="Arial" w:hAnsi="Arial" w:cs="Arial"/>
          <w:color w:val="333333"/>
          <w:sz w:val="21"/>
          <w:szCs w:val="21"/>
          <w:lang w:eastAsia="ru-RU"/>
        </w:rPr>
        <w:t xml:space="preserve"> полов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t>;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  <w:t>- обустройство фасадов дома отделочными материалами согласно приложени</w:t>
      </w:r>
      <w:r w:rsidR="007B74C2">
        <w:rPr>
          <w:rFonts w:ascii="Arial" w:hAnsi="Arial" w:cs="Arial"/>
          <w:color w:val="333333"/>
          <w:sz w:val="21"/>
          <w:szCs w:val="21"/>
          <w:lang w:eastAsia="ru-RU"/>
        </w:rPr>
        <w:t>ю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t xml:space="preserve"> к договору;</w:t>
      </w:r>
      <w:proofErr w:type="gramEnd"/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  <w:t>- обустройство внутреннего пространства дома отделочными материалами согласно приложени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ю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t xml:space="preserve"> к договору подряда;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  <w:t>- устройство инженерных сетей, разводка электрических сетей, вентиляции и другие работы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 xml:space="preserve"> не указанные в приложении к договору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 xml:space="preserve"> производятся с дополнительным согласованием и 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составлением приложения к договору, где указываются строительные материалы и стоимость работ.</w:t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513C80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14:paraId="5E59195B" w14:textId="77777777" w:rsidR="006E2FF9" w:rsidRDefault="006E2FF9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</w:p>
    <w:p w14:paraId="275E2B45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 ЦЕНА ДОГОВОРА</w:t>
      </w:r>
    </w:p>
    <w:p w14:paraId="62AEAFFC" w14:textId="6C2C377C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2.1. Предварительная стоимость работ по данному договору определяется согласно утвержденной сторонами сметы на стр</w:t>
      </w:r>
      <w:r w:rsidR="00D130A5">
        <w:rPr>
          <w:rFonts w:ascii="Arial" w:hAnsi="Arial" w:cs="Arial"/>
          <w:color w:val="333333"/>
          <w:sz w:val="21"/>
          <w:szCs w:val="21"/>
          <w:lang w:eastAsia="ru-RU"/>
        </w:rPr>
        <w:t>оительство дома (Приложение №1).</w:t>
      </w:r>
    </w:p>
    <w:p w14:paraId="62A2400B" w14:textId="235699B4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2.2. Предварительная стоимость работ </w:t>
      </w:r>
      <w:r w:rsidR="00D130A5">
        <w:rPr>
          <w:rFonts w:ascii="Arial" w:hAnsi="Arial" w:cs="Arial"/>
          <w:color w:val="333333"/>
          <w:sz w:val="21"/>
          <w:szCs w:val="21"/>
          <w:lang w:eastAsia="ru-RU"/>
        </w:rPr>
        <w:t>по да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>н</w:t>
      </w:r>
      <w:r w:rsidR="0080193E">
        <w:rPr>
          <w:rFonts w:ascii="Arial" w:hAnsi="Arial" w:cs="Arial"/>
          <w:color w:val="333333"/>
          <w:sz w:val="21"/>
          <w:szCs w:val="21"/>
          <w:lang w:eastAsia="ru-RU"/>
        </w:rPr>
        <w:t>ному договору составляет ________</w:t>
      </w:r>
      <w:r w:rsidR="007F0848">
        <w:rPr>
          <w:rFonts w:ascii="Arial" w:hAnsi="Arial" w:cs="Arial"/>
          <w:color w:val="333333"/>
          <w:sz w:val="21"/>
          <w:szCs w:val="21"/>
          <w:lang w:eastAsia="ru-RU"/>
        </w:rPr>
        <w:t xml:space="preserve"> рублей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 w:rsidR="00D130A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14:paraId="057FDC9D" w14:textId="6497569D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2.3. Окончательная стоимость работ по данному договору может быть увеличена за счет дополнительных работ, также и уменьшена за счет отклоненных работ или уменьшения объема выполненных работ и определяется актом выполн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>енных работ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, составленным Подрядчиком после завершения работ или промежуточными актами выполненных работ, составленными Подрядчиком в процессе выполнения работ. Стоимость дополнительных работ, занесенных в смету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также подлежит оплате.</w:t>
      </w:r>
    </w:p>
    <w:p w14:paraId="153F14C1" w14:textId="3EBED47C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2.4. Стоимость дополнительных работ, не учтенных в смете, однако выполненных Подрядчиком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рассчитывается исходя из утвержден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>ного прайс-листа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14:paraId="300BFFEA" w14:textId="1BA90D1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2.5. В случае выявления дополнительных работ, стоимость которых не учтена в смете и пра</w:t>
      </w:r>
      <w:r w:rsidR="008E2712">
        <w:rPr>
          <w:rFonts w:ascii="Arial" w:hAnsi="Arial" w:cs="Arial"/>
          <w:color w:val="333333"/>
          <w:sz w:val="21"/>
          <w:szCs w:val="21"/>
          <w:lang w:eastAsia="ru-RU"/>
        </w:rPr>
        <w:t>й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с-листе, их стоимость согласовывается дополнительно.</w:t>
      </w:r>
    </w:p>
    <w:p w14:paraId="576578A4" w14:textId="5B9918A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2.6. Предварительная стоимость материалов для реализации работ по данному договору определяется согла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сно утвержденной сторонами смете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на материал (Приложен</w:t>
      </w:r>
      <w:r w:rsidR="00E92B4E">
        <w:rPr>
          <w:rFonts w:ascii="Arial" w:hAnsi="Arial" w:cs="Arial"/>
          <w:color w:val="333333"/>
          <w:sz w:val="21"/>
          <w:szCs w:val="21"/>
          <w:lang w:eastAsia="ru-RU"/>
        </w:rPr>
        <w:t>и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е №2)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14:paraId="6AD2141A" w14:textId="159834D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2.7. Окончательная стоимость матер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иалов определяется согласно акту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приема-передачи в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>ыполн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енных работ, который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 xml:space="preserve"> подготавли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вается Подря</w:t>
      </w:r>
      <w:r w:rsidR="008E3148">
        <w:rPr>
          <w:rFonts w:ascii="Arial" w:hAnsi="Arial" w:cs="Arial"/>
          <w:color w:val="333333"/>
          <w:sz w:val="21"/>
          <w:szCs w:val="21"/>
          <w:lang w:eastAsia="ru-RU"/>
        </w:rPr>
        <w:t>д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чиком после завершения работ.</w:t>
      </w:r>
    </w:p>
    <w:p w14:paraId="185A1233" w14:textId="3228872C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2.8. Заказчик оплачивает расходы Подрядчика по обеспечению условий, необходимых для строительства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Объекта.</w:t>
      </w:r>
    </w:p>
    <w:p w14:paraId="5278DF9B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3. УСЛОВИЯ ПЛАТЕЖА</w:t>
      </w:r>
    </w:p>
    <w:p w14:paraId="308A8029" w14:textId="715AA59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3.1. Предоплата по данному договору за работу составляет______________________________________________________________________________________________________________________________________________________</w:t>
      </w:r>
    </w:p>
    <w:p w14:paraId="1C7863B6" w14:textId="1B5673DB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3.2. Предоплата по данному догов</w:t>
      </w:r>
      <w:r w:rsidR="002F5E14">
        <w:rPr>
          <w:rFonts w:ascii="Arial" w:hAnsi="Arial" w:cs="Arial"/>
          <w:color w:val="333333"/>
          <w:sz w:val="21"/>
          <w:szCs w:val="21"/>
          <w:lang w:eastAsia="ru-RU"/>
        </w:rPr>
        <w:t>ору за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 xml:space="preserve"> материал составляет: _____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______________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 xml:space="preserve"> рублей</w:t>
      </w:r>
      <w:r w:rsidR="002F5E14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14:paraId="51960738" w14:textId="118FB00A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3.3. Дальнейший расчет за работу и материал производится соглас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>но график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>у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 xml:space="preserve"> финансирования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14:paraId="039FE1D7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4. СРОК ВЫПОЛНЕНИЯ РАБОТ</w:t>
      </w:r>
    </w:p>
    <w:p w14:paraId="27A79733" w14:textId="339A9D0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4.1. Исполнитель обязуется выполнить работ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>ы до «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____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80193E">
        <w:rPr>
          <w:rFonts w:ascii="Arial" w:hAnsi="Arial" w:cs="Arial"/>
          <w:color w:val="333333"/>
          <w:sz w:val="21"/>
          <w:szCs w:val="21"/>
          <w:lang w:eastAsia="ru-RU"/>
        </w:rPr>
        <w:t>» «_______</w:t>
      </w:r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____</w:t>
      </w:r>
      <w:r w:rsidR="007F0848">
        <w:rPr>
          <w:rFonts w:ascii="Arial" w:hAnsi="Arial" w:cs="Arial"/>
          <w:color w:val="333333"/>
          <w:sz w:val="21"/>
          <w:szCs w:val="21"/>
          <w:lang w:eastAsia="ru-RU"/>
        </w:rPr>
        <w:t>» 2020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г., 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>в течение трёх</w:t>
      </w:r>
      <w:r w:rsidR="006E2FF9">
        <w:rPr>
          <w:rFonts w:ascii="Arial" w:hAnsi="Arial" w:cs="Arial"/>
          <w:color w:val="333333"/>
          <w:sz w:val="21"/>
          <w:szCs w:val="21"/>
          <w:lang w:eastAsia="ru-RU"/>
        </w:rPr>
        <w:t xml:space="preserve"> месяцев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 момента внесения Заказчиком предоплаты, с правом досрочного выполнения работ.</w:t>
      </w:r>
    </w:p>
    <w:p w14:paraId="63604BCD" w14:textId="05E1B1E0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4.2. В случае если во время действия договора Заказчик изменил пожелания, внес изменения в проект, смету, техническое задание, заказал дополнительные работы, неучтенные данным договором, либо изменил виды применяемых строительных материалов, сроки выполнения обязательств Подрядчиком могут измениться, при этом Подря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>д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чик уведомляе</w:t>
      </w:r>
      <w:r w:rsidR="002D2C96">
        <w:rPr>
          <w:rFonts w:ascii="Arial" w:hAnsi="Arial" w:cs="Arial"/>
          <w:color w:val="333333"/>
          <w:sz w:val="21"/>
          <w:szCs w:val="21"/>
          <w:lang w:eastAsia="ru-RU"/>
        </w:rPr>
        <w:t>т Заказчика о таковых изменениях, новые сроки прописываются в Приложении к договору.</w:t>
      </w:r>
    </w:p>
    <w:p w14:paraId="0048F43C" w14:textId="577E0B3B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4.3. Сроки выполнения работ могут корректироваться в случ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>а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е 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>несвоевременной оп</w:t>
      </w:r>
      <w:r w:rsidR="002D2C96">
        <w:rPr>
          <w:rFonts w:ascii="Arial" w:hAnsi="Arial" w:cs="Arial"/>
          <w:color w:val="333333"/>
          <w:sz w:val="21"/>
          <w:szCs w:val="21"/>
          <w:lang w:eastAsia="ru-RU"/>
        </w:rPr>
        <w:t>латы Заказчиком согласно графику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 xml:space="preserve"> финансирования.</w:t>
      </w:r>
    </w:p>
    <w:p w14:paraId="09CE3F79" w14:textId="09674CD0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4.4. Сроки выполнения работ могут корректироваться по факту вынужденных простоев по вынужденн</w:t>
      </w:r>
      <w:r w:rsidR="00CD1998">
        <w:rPr>
          <w:rFonts w:ascii="Arial" w:hAnsi="Arial" w:cs="Arial"/>
          <w:color w:val="333333"/>
          <w:sz w:val="21"/>
          <w:szCs w:val="21"/>
          <w:lang w:eastAsia="ru-RU"/>
        </w:rPr>
        <w:t>ы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м причинам:</w:t>
      </w:r>
    </w:p>
    <w:p w14:paraId="4865B5BD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погодные условия, не позволяющие ведение качественных и безопасных строительно-монтажных работ;</w:t>
      </w:r>
    </w:p>
    <w:p w14:paraId="00F9DF08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отсутствие электроснабжения или водоснабжения строительного участка;</w:t>
      </w:r>
    </w:p>
    <w:p w14:paraId="0CEDF620" w14:textId="23704FC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- </w:t>
      </w:r>
      <w:r w:rsidR="002D2C96">
        <w:rPr>
          <w:rFonts w:ascii="Arial" w:hAnsi="Arial" w:cs="Arial"/>
          <w:color w:val="333333"/>
          <w:sz w:val="21"/>
          <w:szCs w:val="21"/>
          <w:lang w:eastAsia="ru-RU"/>
        </w:rPr>
        <w:t>отсутствие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возможности проезда к участку строительной техники и грузовых машин со строительными материалами в связи с непригодностью подъездных путей по погодным условиям.</w:t>
      </w:r>
    </w:p>
    <w:p w14:paraId="2007D04B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 ПРАВА, ОБЯЗАННОСТИ И ОТВЕТСТВЕННОСТЬ СТОРОН</w:t>
      </w:r>
    </w:p>
    <w:p w14:paraId="66CE81BB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 Подрядчик обязан:</w:t>
      </w:r>
    </w:p>
    <w:p w14:paraId="1B53D923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5.1.1. Выполнить своими силами и средствами все работы в объеме и сроки, предусмотренные в настоящем договоре и Приложениях к нему, и сдать работы Заказчику.</w:t>
      </w:r>
    </w:p>
    <w:p w14:paraId="7ABDC89C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5.1.2. Выполнить работы в срок, согласно п. 4.1.</w:t>
      </w:r>
    </w:p>
    <w:p w14:paraId="5DC61204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5.1.3. Нести ответственность за материальные ценности Заказчика, в том числе материал, закупленный Заказчиком (Подрядчиком) для ведения строительных работ.</w:t>
      </w:r>
    </w:p>
    <w:p w14:paraId="12ADFB59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5.1.4. На момент готовности к приемке составлять акт приема-передачи выполненных работ.</w:t>
      </w:r>
    </w:p>
    <w:p w14:paraId="37903B48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5.1.5. Составлять промежуточные акты приема-передачи выполненных работ.</w:t>
      </w:r>
    </w:p>
    <w:p w14:paraId="333F0A9B" w14:textId="142020C6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5.1.6. Составлять фотоотчеты и направлять 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>Заказчику по электронной почте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 xml:space="preserve">или в </w:t>
      </w:r>
      <w:proofErr w:type="spellStart"/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>мессенджере</w:t>
      </w:r>
      <w:proofErr w:type="spellEnd"/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>ВатсАпп</w:t>
      </w:r>
      <w:proofErr w:type="spellEnd"/>
      <w:r w:rsidR="00B6613C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 xml:space="preserve">не реже 2 раза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в месяц.</w:t>
      </w:r>
    </w:p>
    <w:p w14:paraId="1486A0CC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5.1.7. Обеспечивать процесс работ необходимыми материально-техническими ресурсами и строительной техникой.</w:t>
      </w:r>
    </w:p>
    <w:p w14:paraId="0BD36657" w14:textId="509F955F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5.1.8. Выполнить в полном объеме все свои 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обязательства</w:t>
      </w:r>
      <w:r w:rsidR="00C03B70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предусмотренные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в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последующих пунктах настоящего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договора.</w:t>
      </w:r>
    </w:p>
    <w:p w14:paraId="4809BBDF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5.1.9. В случае, если Заказчиком будут обнаружены некачественно выполненные работы, то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качества.</w:t>
      </w:r>
    </w:p>
    <w:p w14:paraId="3879308E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5.2. Заказчик обязан:</w:t>
      </w:r>
    </w:p>
    <w:p w14:paraId="1C48898F" w14:textId="2D6AB15E" w:rsidR="00C469DF" w:rsidRPr="00C469DF" w:rsidRDefault="00DE1B45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5.2.1. Предо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ставить Подрядчику свободный доступ к месту выполнения работ, в том числе освобождение территории от имущества, препятствующего выполнению работ, обеспечить террито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рию застройки водой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и электроэнергией, обеспечить возможность проезда и работы строительной техники на участке.</w:t>
      </w:r>
      <w:r w:rsidR="002B3096">
        <w:rPr>
          <w:rFonts w:ascii="Arial" w:hAnsi="Arial" w:cs="Arial"/>
          <w:color w:val="333333"/>
          <w:sz w:val="21"/>
          <w:szCs w:val="21"/>
          <w:lang w:eastAsia="ru-RU"/>
        </w:rPr>
        <w:t xml:space="preserve"> Обеспечить бытовку на участке строительства для хранения инструментов и расходных материалов.</w:t>
      </w:r>
    </w:p>
    <w:p w14:paraId="25D201DA" w14:textId="74E9D7C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5.2.2. Предоставить Подрядчику рабочий проект Объекта согласно акт</w:t>
      </w:r>
      <w:r w:rsidR="00C03B70">
        <w:rPr>
          <w:rFonts w:ascii="Arial" w:hAnsi="Arial" w:cs="Arial"/>
          <w:color w:val="333333"/>
          <w:sz w:val="21"/>
          <w:szCs w:val="21"/>
          <w:lang w:eastAsia="ru-RU"/>
        </w:rPr>
        <w:t>у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приема-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передачи проекта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, привязанный к местности, и </w:t>
      </w:r>
      <w:r w:rsidR="00BF3A30">
        <w:rPr>
          <w:rFonts w:ascii="Arial" w:hAnsi="Arial" w:cs="Arial"/>
          <w:color w:val="333333"/>
          <w:sz w:val="21"/>
          <w:szCs w:val="21"/>
          <w:lang w:eastAsia="ru-RU"/>
        </w:rPr>
        <w:t xml:space="preserve">ограждённую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строительную площадку, пригодную для производства работ.</w:t>
      </w:r>
    </w:p>
    <w:p w14:paraId="049DC5F1" w14:textId="190B3212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5.2.3. Своевременно производить оплату работ и материалов согласно утвержденно</w:t>
      </w:r>
      <w:r w:rsidR="002D2C96">
        <w:rPr>
          <w:rFonts w:ascii="Arial" w:hAnsi="Arial" w:cs="Arial"/>
          <w:color w:val="333333"/>
          <w:sz w:val="21"/>
          <w:szCs w:val="21"/>
          <w:lang w:eastAsia="ru-RU"/>
        </w:rPr>
        <w:t>му графику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фина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нсирования работ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, оплачивать</w:t>
      </w:r>
      <w:r w:rsidR="00BF3A30">
        <w:rPr>
          <w:rFonts w:ascii="Arial" w:hAnsi="Arial" w:cs="Arial"/>
          <w:color w:val="333333"/>
          <w:sz w:val="21"/>
          <w:szCs w:val="21"/>
          <w:lang w:eastAsia="ru-RU"/>
        </w:rPr>
        <w:t xml:space="preserve"> Подрядчику расходные материалы, </w:t>
      </w:r>
      <w:proofErr w:type="gramStart"/>
      <w:r w:rsidR="00BF3A30">
        <w:rPr>
          <w:rFonts w:ascii="Arial" w:hAnsi="Arial" w:cs="Arial"/>
          <w:color w:val="333333"/>
          <w:sz w:val="21"/>
          <w:szCs w:val="21"/>
          <w:lang w:eastAsia="ru-RU"/>
        </w:rPr>
        <w:t>средства</w:t>
      </w:r>
      <w:proofErr w:type="gramEnd"/>
      <w:r w:rsidR="00BF3A30">
        <w:rPr>
          <w:rFonts w:ascii="Arial" w:hAnsi="Arial" w:cs="Arial"/>
          <w:color w:val="333333"/>
          <w:sz w:val="21"/>
          <w:szCs w:val="21"/>
          <w:lang w:eastAsia="ru-RU"/>
        </w:rPr>
        <w:t xml:space="preserve"> потраченные на доставку материалов и снабжение объекта.</w:t>
      </w:r>
    </w:p>
    <w:p w14:paraId="33BF5571" w14:textId="74868CC6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5.2.4. Своевременно принимать выполненные </w:t>
      </w:r>
      <w:r w:rsidR="002D2C96">
        <w:rPr>
          <w:rFonts w:ascii="Arial" w:hAnsi="Arial" w:cs="Arial"/>
          <w:color w:val="333333"/>
          <w:sz w:val="21"/>
          <w:szCs w:val="21"/>
          <w:lang w:eastAsia="ru-RU"/>
        </w:rPr>
        <w:t>Подрядчиком работы согласно акту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приема-передачи выполненных работ и в соответствии с п. 6 настоящего договора.</w:t>
      </w:r>
    </w:p>
    <w:p w14:paraId="4E3D8DF1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5.2.5. Осуществлять окончательную приемку качества и объемов выполненных работ.</w:t>
      </w:r>
    </w:p>
    <w:p w14:paraId="2A7B31BD" w14:textId="755B273F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5.2.6. Заказчик обязуется не вмешиваться в строительный и технологический процесс путем общения с рабочими на объекте по вопросам</w:t>
      </w:r>
      <w:r w:rsidR="00624F84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каса</w:t>
      </w:r>
      <w:r w:rsidR="00624F84">
        <w:rPr>
          <w:rFonts w:ascii="Arial" w:hAnsi="Arial" w:cs="Arial"/>
          <w:color w:val="333333"/>
          <w:sz w:val="21"/>
          <w:szCs w:val="21"/>
          <w:lang w:eastAsia="ru-RU"/>
        </w:rPr>
        <w:t>ющимся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технологии и качества строительных работ, а также внесением изменений в проектно-сметную документацию.</w:t>
      </w:r>
    </w:p>
    <w:p w14:paraId="532FFBAC" w14:textId="4ED8C16E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5.2.7. Заказчик несет ответственность за недополученную прибыль Подрядчика в случае расторжения настоящего договора и заказа ст</w:t>
      </w:r>
      <w:r w:rsidR="00A821AD">
        <w:rPr>
          <w:rFonts w:ascii="Arial" w:hAnsi="Arial" w:cs="Arial"/>
          <w:color w:val="333333"/>
          <w:sz w:val="21"/>
          <w:szCs w:val="21"/>
          <w:lang w:eastAsia="ru-RU"/>
        </w:rPr>
        <w:t>р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оительных работ напрямую с бригадами и работниками Подрядчика, в таком слу</w:t>
      </w:r>
      <w:r w:rsidR="00A821AD">
        <w:rPr>
          <w:rFonts w:ascii="Arial" w:hAnsi="Arial" w:cs="Arial"/>
          <w:color w:val="333333"/>
          <w:sz w:val="21"/>
          <w:szCs w:val="21"/>
          <w:lang w:eastAsia="ru-RU"/>
        </w:rPr>
        <w:t>ч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ае Заказчик оплачивает </w:t>
      </w:r>
      <w:r w:rsidR="00624F84">
        <w:rPr>
          <w:rFonts w:ascii="Arial" w:hAnsi="Arial" w:cs="Arial"/>
          <w:color w:val="333333"/>
          <w:sz w:val="21"/>
          <w:szCs w:val="21"/>
          <w:lang w:eastAsia="ru-RU"/>
        </w:rPr>
        <w:t>Подрядчику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штраф в размере 10% от стоимости данного договора.</w:t>
      </w:r>
    </w:p>
    <w:p w14:paraId="72D6D16B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6. СДАЧА-ПРИЕМКА РАБОТ</w:t>
      </w:r>
    </w:p>
    <w:p w14:paraId="362CF134" w14:textId="6B4C924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6.1.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По усмотрению Подрядчика на протяжении исполнения своих обязательств по данному договору Заказчику может быть предоставлен промежуточный акт приема-передачи выполненных работ, который Заказчик обязан принять в срок не более трех дней с момента предоставления данного акта или предъявить мотивированные претензии к выполненной работе</w:t>
      </w:r>
      <w:r w:rsidR="00A90A84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ввиду которых промежуточный акт приема-передачи работ не может быть подписан.</w:t>
      </w:r>
      <w:proofErr w:type="gram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 случае отсутствия мотивированных претензий в срок более трех дней с момента предоставления данного акта, промежуточный акт приема-передачи работ подписывается </w:t>
      </w:r>
      <w:r w:rsidR="00A90A84">
        <w:rPr>
          <w:rFonts w:ascii="Arial" w:hAnsi="Arial" w:cs="Arial"/>
          <w:color w:val="333333"/>
          <w:sz w:val="21"/>
          <w:szCs w:val="21"/>
          <w:lang w:eastAsia="ru-RU"/>
        </w:rPr>
        <w:t>Подрядчиком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 одностороннем порядке, работа считается выполненной и подлежит оплате.</w:t>
      </w:r>
    </w:p>
    <w:p w14:paraId="752E3121" w14:textId="739454E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6.2. В случае предъявления Заказчиком мотивированных претензий</w:t>
      </w:r>
      <w:r w:rsidR="00A90A84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ввиду наличия которых промежуточный акт приема-передачи выполненных работ не может быть подписан Заказчиком, сторонами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составляется дефектный акт и согласовываются</w:t>
      </w:r>
      <w:proofErr w:type="gram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сроки устранения дефектов.</w:t>
      </w:r>
    </w:p>
    <w:p w14:paraId="081FA5A5" w14:textId="25F4FF42" w:rsidR="00C469DF" w:rsidRPr="00C469DF" w:rsidRDefault="00A90A84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6.3. Окончательная сдача-п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риемка выполняемых работ осуществляется сторонами на основании акта приема-передачи вып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олненных работ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 срок не более трех дней с момента завершения работ Подрядчиком.</w:t>
      </w:r>
    </w:p>
    <w:p w14:paraId="412258B9" w14:textId="42F1502F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6.4. На момент сдачи выполненных работ Подрядчик обязан определить окончательную стоимость строительных работ и представить акт приема-передачи выполненных ра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бот, который оформляется приложением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к данному договору и является основанием для окончательного расчета.</w:t>
      </w:r>
    </w:p>
    <w:p w14:paraId="5DB28A5F" w14:textId="49B30A3E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6.5. Заказчик обязан принять работу и подписать акт приема-передачи в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ыполненных работ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 течение трех рабочих дней с момента уведомления </w:t>
      </w:r>
      <w:r w:rsidR="00A90A84">
        <w:rPr>
          <w:rFonts w:ascii="Arial" w:hAnsi="Arial" w:cs="Arial"/>
          <w:color w:val="333333"/>
          <w:sz w:val="21"/>
          <w:szCs w:val="21"/>
          <w:lang w:eastAsia="ru-RU"/>
        </w:rPr>
        <w:t>Подрядчиком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о готовности к приемке.</w:t>
      </w:r>
    </w:p>
    <w:p w14:paraId="25733E32" w14:textId="407DAC6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6.6. Акт приема-передачи в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ыполненных работ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передается Заказчику посредством электронной почты, ФГУП Почта России, при личной встрече в офисе </w:t>
      </w:r>
      <w:r w:rsidR="00A90A84">
        <w:rPr>
          <w:rFonts w:ascii="Arial" w:hAnsi="Arial" w:cs="Arial"/>
          <w:color w:val="333333"/>
          <w:sz w:val="21"/>
          <w:szCs w:val="21"/>
          <w:lang w:eastAsia="ru-RU"/>
        </w:rPr>
        <w:t>Подрядчика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или на объекте Заказчика.</w:t>
      </w:r>
    </w:p>
    <w:p w14:paraId="5125DC47" w14:textId="4510353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6.7. Если Заказчик не подписывает акт приема-передачи выполненных работ в срок более трех дней и отсутствуют претензии от Заказчика к качеству выполненных работ, акт приема-передачи выполненных работ подписывается </w:t>
      </w:r>
      <w:r w:rsidR="00390BC7">
        <w:rPr>
          <w:rFonts w:ascii="Arial" w:hAnsi="Arial" w:cs="Arial"/>
          <w:color w:val="333333"/>
          <w:sz w:val="21"/>
          <w:szCs w:val="21"/>
          <w:lang w:eastAsia="ru-RU"/>
        </w:rPr>
        <w:t>Подрядчиком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 одностороннем порядке, обязательства Подрядчика по настоящему договору считаются 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>выполненными и принятыми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Заказчиком и подлежат оплате.</w:t>
      </w:r>
    </w:p>
    <w:p w14:paraId="34808103" w14:textId="5AE75A0A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7. ГАРАНТИ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>Я КАЧЕСТВА ПО СДЕЛАННЫМ РАБОТАМ</w:t>
      </w:r>
    </w:p>
    <w:p w14:paraId="40E2152D" w14:textId="59317B58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7.1.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Гарантийный срок по сданным работам устанавливается 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>на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5 лет. Подрядчик несет ответственность за недостатки, обнаруженные в пределах гарантийного срока, кроме недостатков, которые произошли вследствие но</w:t>
      </w:r>
      <w:r w:rsidR="00047F85">
        <w:rPr>
          <w:rFonts w:ascii="Arial" w:hAnsi="Arial" w:cs="Arial"/>
          <w:color w:val="333333"/>
          <w:sz w:val="21"/>
          <w:szCs w:val="21"/>
          <w:lang w:eastAsia="ru-RU"/>
        </w:rPr>
        <w:t>рмального износа объекта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, ненадлежащего ремонта, произведенного самим Заказчиком или привлеченными им третьими лицами. Гарантийный срок в этом случае продлевается на период устранения дефектов.</w:t>
      </w:r>
    </w:p>
    <w:p w14:paraId="3C5324F5" w14:textId="1E99F5F6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7.2. При выявлении каких-либо дефектов Подрядчик и Заказчик согласовывают срок устранения дефектов, составляется гарантийное письмо устранения дефектов, в котором фиксируются сроки, за чей счет устраняются дефекты и прочая информация.</w:t>
      </w:r>
    </w:p>
    <w:p w14:paraId="5CBD9B07" w14:textId="108FDDA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7.3.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Подрядчик несет гарантийные обязательства только в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том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случае, если он 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самостоятельно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проводил закупку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всех материалов, используемых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при строительстве объекта.</w:t>
      </w:r>
    </w:p>
    <w:p w14:paraId="70F13514" w14:textId="7A3760CD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7.4.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Гарантийные обязательства не распространяются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14:paraId="708E42CA" w14:textId="3989927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форс-мажорные обстоятельства (пожар, наводнения, затопление и т.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п.);</w:t>
      </w:r>
    </w:p>
    <w:p w14:paraId="07325586" w14:textId="567F2FB5" w:rsidR="00C469DF" w:rsidRPr="00C469DF" w:rsidRDefault="00C03B70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- работы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выполненные с нарушением норм и технических условий или из некачественных материалов, приобретенных по просьбе Заказчика или непосредственно самим З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аказчиком.</w:t>
      </w:r>
    </w:p>
    <w:p w14:paraId="0DC05768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8. ОБЕСПЕЧЕНИЕ МАТЕРИАЛАМИ</w:t>
      </w:r>
    </w:p>
    <w:p w14:paraId="26E5DD24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8.1. По соглашению сторон Подрядчик принимает на себя обязанность по поручению Заказчика обеспечить его строительными материалами.</w:t>
      </w:r>
    </w:p>
    <w:p w14:paraId="5B6175EF" w14:textId="60BBDC86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8.2. Предварительная стоимость материалов для реализации работ по данному договору определяется согласно утвержденной сторонами смет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>е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на материал (Приложен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и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е №2).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В смете на материал указывается рыночная стоимость на момент заключения договора, если на момент по</w:t>
      </w:r>
      <w:r w:rsidR="00DE1B45">
        <w:rPr>
          <w:rFonts w:ascii="Arial" w:hAnsi="Arial" w:cs="Arial"/>
          <w:color w:val="333333"/>
          <w:sz w:val="21"/>
          <w:szCs w:val="21"/>
          <w:lang w:eastAsia="ru-RU"/>
        </w:rPr>
        <w:t>купки стоимость материалов возро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сла, это фиксируется в акте приема-передачи выполненных работ и подтверждается наличием у Подрядчика кассовых чеков и приходно-кассовых ордеров.</w:t>
      </w:r>
    </w:p>
    <w:p w14:paraId="44F63315" w14:textId="0D9905FE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8.3. В случае не соблюдения Заказчиком графика финансирования ра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>бот и материалов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, обеспечение объекта материалом ост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>анавливается и не возобновляется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до выполнения Заказчиком своих финансовых обязательств.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В таком случае сроки сдачи объекта оговариваются дополнительно.</w:t>
      </w:r>
    </w:p>
    <w:p w14:paraId="34127DA1" w14:textId="2207DA3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8.4. В случае возврата товара Заказчиком, если товар являлся заказной позицией, для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осуществления</w:t>
      </w:r>
      <w:proofErr w:type="gram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поставки которого необходимо было оплачивать транспортные расходы, расходы по загрузке или разгрузке, а также иные расходы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необходимые для доставки материала на объект, стоимость данных расходов Заказчику не компенсируется.</w:t>
      </w:r>
    </w:p>
    <w:p w14:paraId="446A4A87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8.5. Если Заказчику по какой-либо причине необходимо вернуть полученный товар в срок 14 дней с момента оплаты товара, в случае если товар был заранее согласован с Заказчиком, возврат товара поставщику производится силами и средствами Заказчика.</w:t>
      </w:r>
    </w:p>
    <w:p w14:paraId="4352A404" w14:textId="1D322CFA" w:rsidR="00C469DF" w:rsidRDefault="00C469DF" w:rsidP="003A236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8.6. В случае отсутствия в течение трех дней мотивированного отказа принимать закупленный материал, закупленный материал считается принятым и подлежит оплате.</w:t>
      </w:r>
      <w:r w:rsidR="003A236F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3A236F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3A236F" w:rsidRPr="003A236F">
        <w:rPr>
          <w:rFonts w:ascii="Arial" w:hAnsi="Arial" w:cs="Arial"/>
          <w:color w:val="333333"/>
          <w:sz w:val="21"/>
          <w:szCs w:val="21"/>
          <w:lang w:eastAsia="ru-RU"/>
        </w:rPr>
        <w:t>8.7. Подрядчик закупает необходимые метизы, строи</w:t>
      </w:r>
      <w:r w:rsidR="003A236F">
        <w:rPr>
          <w:rFonts w:ascii="Arial" w:hAnsi="Arial" w:cs="Arial"/>
          <w:color w:val="333333"/>
          <w:sz w:val="21"/>
          <w:szCs w:val="21"/>
          <w:lang w:eastAsia="ru-RU"/>
        </w:rPr>
        <w:t>тельные и расходные материалы с</w:t>
      </w:r>
      <w:r w:rsidR="00C679AC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3A236F" w:rsidRPr="003A236F">
        <w:rPr>
          <w:rFonts w:ascii="Arial" w:hAnsi="Arial" w:cs="Arial"/>
          <w:color w:val="333333"/>
          <w:sz w:val="21"/>
          <w:szCs w:val="21"/>
          <w:lang w:eastAsia="ru-RU"/>
        </w:rPr>
        <w:t xml:space="preserve">максимальной скидкой, предоставляемой ему торгующими и производственными компаниями-партнёрами, </w:t>
      </w:r>
      <w:proofErr w:type="gramStart"/>
      <w:r w:rsidR="003A236F" w:rsidRPr="003A236F">
        <w:rPr>
          <w:rFonts w:ascii="Arial" w:hAnsi="Arial" w:cs="Arial"/>
          <w:color w:val="333333"/>
          <w:sz w:val="21"/>
          <w:szCs w:val="21"/>
          <w:lang w:eastAsia="ru-RU"/>
        </w:rPr>
        <w:t>предоставляя Заказчику отчётные финансовые</w:t>
      </w:r>
      <w:r w:rsidR="003A236F">
        <w:rPr>
          <w:rFonts w:ascii="Arial" w:hAnsi="Arial" w:cs="Arial"/>
          <w:color w:val="333333"/>
          <w:sz w:val="21"/>
          <w:szCs w:val="21"/>
          <w:lang w:eastAsia="ru-RU"/>
        </w:rPr>
        <w:t xml:space="preserve"> документы</w:t>
      </w:r>
      <w:proofErr w:type="gramEnd"/>
      <w:r w:rsidR="003A236F">
        <w:rPr>
          <w:rFonts w:ascii="Arial" w:hAnsi="Arial" w:cs="Arial"/>
          <w:color w:val="333333"/>
          <w:sz w:val="21"/>
          <w:szCs w:val="21"/>
          <w:lang w:eastAsia="ru-RU"/>
        </w:rPr>
        <w:t xml:space="preserve"> об этом. Заказчик, в </w:t>
      </w:r>
      <w:r w:rsidR="003A236F" w:rsidRPr="003A236F">
        <w:rPr>
          <w:rFonts w:ascii="Arial" w:hAnsi="Arial" w:cs="Arial"/>
          <w:color w:val="333333"/>
          <w:sz w:val="21"/>
          <w:szCs w:val="21"/>
          <w:lang w:eastAsia="ru-RU"/>
        </w:rPr>
        <w:t>свою очередь, обязуется оплатить 10% вознаграждение</w:t>
      </w:r>
      <w:r w:rsidR="006013F7">
        <w:rPr>
          <w:rFonts w:ascii="Arial" w:hAnsi="Arial" w:cs="Arial"/>
          <w:color w:val="333333"/>
          <w:sz w:val="21"/>
          <w:szCs w:val="21"/>
          <w:lang w:eastAsia="ru-RU"/>
        </w:rPr>
        <w:t xml:space="preserve"> от суммы стоимости</w:t>
      </w:r>
      <w:r w:rsidR="003A236F" w:rsidRPr="003A236F">
        <w:rPr>
          <w:rFonts w:ascii="Arial" w:hAnsi="Arial" w:cs="Arial"/>
          <w:color w:val="333333"/>
          <w:sz w:val="21"/>
          <w:szCs w:val="21"/>
          <w:lang w:eastAsia="ru-RU"/>
        </w:rPr>
        <w:t xml:space="preserve"> з</w:t>
      </w:r>
      <w:r w:rsidR="003A236F">
        <w:rPr>
          <w:rFonts w:ascii="Arial" w:hAnsi="Arial" w:cs="Arial"/>
          <w:color w:val="333333"/>
          <w:sz w:val="21"/>
          <w:szCs w:val="21"/>
          <w:lang w:eastAsia="ru-RU"/>
        </w:rPr>
        <w:t xml:space="preserve">а организацию снабжения объекта </w:t>
      </w:r>
      <w:r w:rsidR="003A236F" w:rsidRPr="003A236F">
        <w:rPr>
          <w:rFonts w:ascii="Arial" w:hAnsi="Arial" w:cs="Arial"/>
          <w:color w:val="333333"/>
          <w:sz w:val="21"/>
          <w:szCs w:val="21"/>
          <w:lang w:eastAsia="ru-RU"/>
        </w:rPr>
        <w:t>материалами, необходимыми для строительства.</w:t>
      </w:r>
      <w:r w:rsidR="00EA31E4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14:paraId="02054981" w14:textId="77777777" w:rsidR="007022AC" w:rsidRPr="00C469DF" w:rsidRDefault="007022AC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</w:p>
    <w:p w14:paraId="546B1920" w14:textId="77777777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9. ФОРС-МАЖОРНЫЕ ОБСТОЯТЕЛЬСТВА</w:t>
      </w:r>
    </w:p>
    <w:p w14:paraId="0FAB17BE" w14:textId="224B7282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9.1.</w:t>
      </w:r>
      <w:r w:rsidR="00CC194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Каждая из сторон не несет ответственности перед дру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 xml:space="preserve">гой за задержку, не поставку из-за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каких-либо не выполненных обязательств, обусловленных данным Договором, которые произошли не по воле и желанию сторон, и которые нельзя предвидеть и предусмотреть, включая объявленную или фактическую войну, эпидемии, блокаду, эмбарго, землетрясения, наводнения, снегопад, гололед, пожары и другие стихийные бедствия.</w:t>
      </w:r>
      <w:proofErr w:type="gramEnd"/>
    </w:p>
    <w:p w14:paraId="31BA8853" w14:textId="76EC4E7C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9.2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Сторона, не выполняющая своих обязательств, должна предоставить уведомления другой стороне, о препятствиях и об их влияниях на исполнение обязательств по Договору.</w:t>
      </w:r>
    </w:p>
    <w:p w14:paraId="6CD8FD2B" w14:textId="294413D4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9.3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Если обстоятельства непреодолимой силы действуют на протяжении 2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-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х последовательных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месяцев и не предвидится признаков окончания, этот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договор</w:t>
      </w:r>
      <w:proofErr w:type="gram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может быть расторгнут Заказчиком и 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Подрядчиком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путем направления уведомления о расторжении в трехдневный срок, в данном случае расчет между сторонами производиться согласно акт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 xml:space="preserve">у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приема-передачи выполненных работ.</w:t>
      </w:r>
    </w:p>
    <w:p w14:paraId="5B755354" w14:textId="1C9FF271" w:rsidR="00C469DF" w:rsidRPr="00C469DF" w:rsidRDefault="00C469DF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10. РАСТОРЖЕНИЕ</w:t>
      </w:r>
      <w:r w:rsidR="0038522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ДОГОВОРА</w:t>
      </w:r>
    </w:p>
    <w:p w14:paraId="3F0AAF55" w14:textId="3989233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10.1. Заказчик вправе потребовать расторжения договора у Подрядчика в следующих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случаях:</w:t>
      </w:r>
    </w:p>
    <w:p w14:paraId="32CCEF56" w14:textId="33B96749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задержка Подрядчиком хода строительства по его вине, когда срок окончания этапа или строительства, установленный в договоре, увеличивается более чем на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90 дней;</w:t>
      </w:r>
    </w:p>
    <w:p w14:paraId="7B068942" w14:textId="0E58D365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отказ Подрядчика исправлять некачественно сделанные</w:t>
      </w:r>
      <w:r w:rsidR="00E16A49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работы.</w:t>
      </w:r>
    </w:p>
    <w:p w14:paraId="44CCB312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10.2. Подрядчик вправе потребовать расторжения договора в случае:</w:t>
      </w:r>
    </w:p>
    <w:p w14:paraId="7BFE8A62" w14:textId="4F7D916F" w:rsidR="00C469DF" w:rsidRPr="00C469DF" w:rsidRDefault="00454CE7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-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нарушения Заказчиком п. 5.2.6, 5.2.7, п.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3.</w:t>
      </w:r>
    </w:p>
    <w:p w14:paraId="6F0FD16D" w14:textId="202E74F1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10.3. При расторжении договора по совместному решению сторон незавершенное строительство передается Заказчику, который оплачивает Подрядчику стоимость выполненных работ в объеме, определяем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о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м актом приема-передачи выполненных работ.</w:t>
      </w:r>
    </w:p>
    <w:p w14:paraId="4CE23E4E" w14:textId="77777777" w:rsidR="00C469DF" w:rsidRPr="00C469DF" w:rsidRDefault="00C469DF" w:rsidP="00454CE7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11. ПОРЯДОК РАЗРЕШЕНИЯ СПОРОВ</w:t>
      </w:r>
    </w:p>
    <w:p w14:paraId="1E7D0BFB" w14:textId="38BD7DA4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11.1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Стороны определяют, что все возможные претензии по данному Договору должны быть рассмотрены сторонами путем переговоров в течение 10 рабочих дней с момента получения претензии.</w:t>
      </w:r>
    </w:p>
    <w:p w14:paraId="3E416743" w14:textId="3AFC3828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11.2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Все споры и разногласия между сторонами, по которым не было достигнуто 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 xml:space="preserve">договоренности,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разрешаются в соответствии с законодательством Российской Федерации в </w:t>
      </w:r>
      <w:r w:rsidRPr="00454CE7">
        <w:rPr>
          <w:rFonts w:ascii="Arial" w:hAnsi="Arial" w:cs="Arial"/>
          <w:color w:val="333333"/>
          <w:sz w:val="21"/>
          <w:szCs w:val="21"/>
          <w:lang w:eastAsia="ru-RU"/>
        </w:rPr>
        <w:t>районном суде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14:paraId="6E234F54" w14:textId="7903238E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11.3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.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Стороны согласились с тем, что Договор и дополнения к данному Договору, заключенные посредством факсимильной связи, имеют юридическую силу при условии последующего обмена оригиналами.</w:t>
      </w:r>
    </w:p>
    <w:p w14:paraId="5BA7291F" w14:textId="77777777" w:rsidR="00C469DF" w:rsidRPr="00C469DF" w:rsidRDefault="00C469DF" w:rsidP="00454CE7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12. ПОРЯДОК ИЗМЕНЕНИЯ И ДОПОЛНЕНИЯ ДОГОВОРА</w:t>
      </w:r>
    </w:p>
    <w:p w14:paraId="36E181C6" w14:textId="4F5DB2A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12.1. При несоблюдении договорных сроков получения оплаты п.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3.1., 3.2 и 3.3. к 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Подрядчику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финансовые санкции и претензии не применяются, и договорные обязательства оговариваются и согласовываются дополнительно.</w:t>
      </w:r>
    </w:p>
    <w:p w14:paraId="043C57E8" w14:textId="348B032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12.2. При возникновении объективных обстоятельств, влияющих на ход выполнения обязательств по данному договору, не по вине 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>Подрядчика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(такие как отсутствие необходимых </w:t>
      </w:r>
      <w:proofErr w:type="gram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согласований</w:t>
      </w:r>
      <w:proofErr w:type="gram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со стороны Заказчика, невозможность осуществления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 xml:space="preserve">транспортного движения - </w:t>
      </w:r>
      <w:proofErr w:type="spellStart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спецпроезд</w:t>
      </w:r>
      <w:proofErr w:type="spellEnd"/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и т.</w:t>
      </w:r>
      <w:r w:rsidR="00454CE7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п.), сроки выполнения Договора согласовываются дополнительно.</w:t>
      </w:r>
    </w:p>
    <w:p w14:paraId="1A0523FE" w14:textId="5404B0BB" w:rsid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12.3. Любые изменения и дополнения, вносимые Заказчиком или его представителем, в процессе ведения работ оформляются дополнительным соглашением к данному Договору, где оговариваются стоимость и общие сроки выполнения заказа.</w:t>
      </w:r>
    </w:p>
    <w:p w14:paraId="52FCCD4D" w14:textId="77777777" w:rsidR="00454CE7" w:rsidRPr="00C469DF" w:rsidRDefault="00454CE7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</w:p>
    <w:p w14:paraId="52429067" w14:textId="77777777" w:rsidR="00C469DF" w:rsidRPr="00C469DF" w:rsidRDefault="00C469DF" w:rsidP="00454CE7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13. ОСОБЫЕ УСЛОВИЯ</w:t>
      </w:r>
    </w:p>
    <w:p w14:paraId="5EAAA40C" w14:textId="18C60830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13.1. Во время действия договора и в дальнейшем стороны обязаны соблюдать конфиденциальность по всем вопросам и информации</w:t>
      </w:r>
      <w:r w:rsidR="00630B85">
        <w:rPr>
          <w:rFonts w:ascii="Arial" w:hAnsi="Arial" w:cs="Arial"/>
          <w:color w:val="333333"/>
          <w:sz w:val="21"/>
          <w:szCs w:val="21"/>
          <w:lang w:eastAsia="ru-RU"/>
        </w:rPr>
        <w:t>,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касающейся данного Договора.</w:t>
      </w:r>
    </w:p>
    <w:p w14:paraId="53643806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13.2. Положения статьи 317.1 ГК РФ к правоотношениям сторон по данному договору не применяются.</w:t>
      </w:r>
    </w:p>
    <w:p w14:paraId="46C62BF3" w14:textId="5C2CA73A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13.3. Данный Договор составлен в 2-х экземплярах на русском языке</w:t>
      </w:r>
      <w:r w:rsidR="00630B85">
        <w:rPr>
          <w:rFonts w:ascii="Arial" w:hAnsi="Arial" w:cs="Arial"/>
          <w:color w:val="333333"/>
          <w:sz w:val="21"/>
          <w:szCs w:val="21"/>
          <w:lang w:eastAsia="ru-RU"/>
        </w:rPr>
        <w:t xml:space="preserve">, оба </w:t>
      </w: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имеют одинаковую юридическую силу для каждой их сторон.</w:t>
      </w:r>
    </w:p>
    <w:p w14:paraId="3B90E717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13.4. Неотъемлемой частью Договора является:</w:t>
      </w:r>
    </w:p>
    <w:p w14:paraId="40FE20B7" w14:textId="7777777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смета на строительство дома (Приложение №1);</w:t>
      </w:r>
    </w:p>
    <w:p w14:paraId="7039F1A2" w14:textId="38183D67" w:rsidR="00C469DF" w:rsidRPr="00C469DF" w:rsidRDefault="00C469DF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469DF">
        <w:rPr>
          <w:rFonts w:ascii="Arial" w:hAnsi="Arial" w:cs="Arial"/>
          <w:color w:val="333333"/>
          <w:sz w:val="21"/>
          <w:szCs w:val="21"/>
          <w:lang w:eastAsia="ru-RU"/>
        </w:rPr>
        <w:t>- смета на материал (Приложение №2)</w:t>
      </w:r>
      <w:r w:rsidR="00630B85">
        <w:rPr>
          <w:rFonts w:ascii="Arial" w:hAnsi="Arial" w:cs="Arial"/>
          <w:color w:val="333333"/>
          <w:sz w:val="21"/>
          <w:szCs w:val="21"/>
          <w:lang w:eastAsia="ru-RU"/>
        </w:rPr>
        <w:t>;</w:t>
      </w:r>
    </w:p>
    <w:p w14:paraId="4BBA97E2" w14:textId="436F2F77" w:rsidR="00C469DF" w:rsidRPr="00C469DF" w:rsidRDefault="00E16A49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- акт</w:t>
      </w:r>
      <w:r w:rsidR="00087383">
        <w:rPr>
          <w:rFonts w:ascii="Arial" w:hAnsi="Arial" w:cs="Arial"/>
          <w:color w:val="333333"/>
          <w:sz w:val="21"/>
          <w:szCs w:val="21"/>
          <w:lang w:eastAsia="ru-RU"/>
        </w:rPr>
        <w:t>ы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 xml:space="preserve"> приема-передачи в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ыполненных работ</w:t>
      </w:r>
      <w:r w:rsidR="00630B85">
        <w:rPr>
          <w:rFonts w:ascii="Arial" w:hAnsi="Arial" w:cs="Arial"/>
          <w:color w:val="333333"/>
          <w:sz w:val="21"/>
          <w:szCs w:val="21"/>
          <w:lang w:eastAsia="ru-RU"/>
        </w:rPr>
        <w:t>;</w:t>
      </w:r>
    </w:p>
    <w:p w14:paraId="5061A526" w14:textId="727576B8" w:rsidR="00C469DF" w:rsidRPr="00C469DF" w:rsidRDefault="00630B85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- в</w:t>
      </w:r>
      <w:r w:rsidR="00C469DF" w:rsidRPr="00C469DF">
        <w:rPr>
          <w:rFonts w:ascii="Arial" w:hAnsi="Arial" w:cs="Arial"/>
          <w:color w:val="333333"/>
          <w:sz w:val="21"/>
          <w:szCs w:val="21"/>
          <w:lang w:eastAsia="ru-RU"/>
        </w:rPr>
        <w:t>озникающая документация на дополнительные работы и непредвиденные обстоятельства:______________________________________________________________________________________________________________________________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____________________</w:t>
      </w:r>
    </w:p>
    <w:p w14:paraId="4AA8ADCC" w14:textId="0E4CE936" w:rsidR="00C469DF" w:rsidRPr="00E65766" w:rsidRDefault="00E16A49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br/>
      </w:r>
      <w:r>
        <w:t>Застройщик                                                                  Подрядч</w:t>
      </w:r>
      <w:r w:rsidR="00EA31E4">
        <w:t>ик</w:t>
      </w:r>
      <w:bookmarkStart w:id="0" w:name="_GoBack"/>
      <w:bookmarkEnd w:id="0"/>
      <w:r w:rsidR="00EA31E4">
        <w:br/>
        <w:t>___________________________</w:t>
      </w:r>
      <w:r w:rsidR="002B7AA1">
        <w:t xml:space="preserve">    </w:t>
      </w:r>
      <w:r>
        <w:t xml:space="preserve">                         ИП Дехтяр</w:t>
      </w:r>
      <w:r w:rsidR="008A773E">
        <w:t>е</w:t>
      </w:r>
      <w:r>
        <w:t>в Роман Васильевич</w:t>
      </w:r>
      <w:r>
        <w:br/>
      </w:r>
      <w:proofErr w:type="spellStart"/>
      <w:r>
        <w:t>прож</w:t>
      </w:r>
      <w:proofErr w:type="spellEnd"/>
      <w:r>
        <w:t>. по адресу: г. Севастополь                             ИНН: 561023030781</w:t>
      </w:r>
      <w:r w:rsidR="00EA31E4">
        <w:br/>
        <w:t>_______________________</w:t>
      </w:r>
      <w:r w:rsidR="002B7AA1">
        <w:t xml:space="preserve">             </w:t>
      </w:r>
      <w:r>
        <w:t xml:space="preserve">                         ОГРНИП: 31</w:t>
      </w:r>
      <w:r w:rsidR="002B7AA1">
        <w:t>7565800011430</w:t>
      </w:r>
      <w:r w:rsidR="002B7AA1">
        <w:br/>
        <w:t>паспорт с</w:t>
      </w:r>
      <w:r w:rsidR="00EA31E4">
        <w:t>ерия ____ № ______</w:t>
      </w:r>
      <w:r w:rsidR="002B7AA1">
        <w:t xml:space="preserve">      </w:t>
      </w:r>
      <w:r>
        <w:t xml:space="preserve">                          г. </w:t>
      </w:r>
      <w:r w:rsidR="00BC52B5">
        <w:t>Севастополь, Адмирала Фадеева</w:t>
      </w:r>
      <w:r>
        <w:t>, 1</w:t>
      </w:r>
      <w:r w:rsidR="00BC52B5">
        <w:t>3</w:t>
      </w:r>
      <w:r>
        <w:t>А</w:t>
      </w:r>
      <w:r>
        <w:br/>
        <w:t xml:space="preserve">тел. </w:t>
      </w:r>
      <w:r w:rsidR="002B7AA1" w:rsidRPr="00BC52B5">
        <w:t>+7</w:t>
      </w:r>
      <w:r w:rsidR="00087383">
        <w:rPr>
          <w:lang w:val="en-US"/>
        </w:rPr>
        <w:t> </w:t>
      </w:r>
      <w:r w:rsidR="00C91621" w:rsidRPr="00BC52B5">
        <w:t>9</w:t>
      </w:r>
      <w:r w:rsidR="00087383" w:rsidRPr="00BC52B5">
        <w:t>78</w:t>
      </w:r>
      <w:r w:rsidR="005C0A0D">
        <w:rPr>
          <w:lang w:val="en-US"/>
        </w:rPr>
        <w:t> </w:t>
      </w:r>
      <w:r w:rsidR="005C0A0D">
        <w:t>000 00 00</w:t>
      </w:r>
      <w:r w:rsidR="00EC48E1" w:rsidRPr="00BC52B5">
        <w:t xml:space="preserve">                       </w:t>
      </w:r>
      <w:r w:rsidRPr="00BC52B5">
        <w:t xml:space="preserve">                          </w:t>
      </w:r>
      <w:r>
        <w:t>тел</w:t>
      </w:r>
      <w:r w:rsidRPr="00BC52B5">
        <w:t xml:space="preserve">. </w:t>
      </w:r>
      <w:r w:rsidRPr="00E65766">
        <w:rPr>
          <w:lang w:val="en-US"/>
        </w:rPr>
        <w:t>+7</w:t>
      </w:r>
      <w:r w:rsidRPr="00B61417">
        <w:rPr>
          <w:lang w:val="en-US"/>
        </w:rPr>
        <w:t> </w:t>
      </w:r>
      <w:r w:rsidRPr="00E65766">
        <w:rPr>
          <w:lang w:val="en-US"/>
        </w:rPr>
        <w:t>918</w:t>
      </w:r>
      <w:r w:rsidRPr="00B61417">
        <w:rPr>
          <w:lang w:val="en-US"/>
        </w:rPr>
        <w:t> </w:t>
      </w:r>
      <w:r w:rsidRPr="00E65766">
        <w:rPr>
          <w:lang w:val="en-US"/>
        </w:rPr>
        <w:t>622 99 12</w:t>
      </w:r>
      <w:r w:rsidRPr="00E65766">
        <w:rPr>
          <w:lang w:val="en-US"/>
        </w:rPr>
        <w:br/>
      </w:r>
      <w:r>
        <w:rPr>
          <w:lang w:val="en-US"/>
        </w:rPr>
        <w:t>e</w:t>
      </w:r>
      <w:r w:rsidRPr="00E65766">
        <w:rPr>
          <w:lang w:val="en-US"/>
        </w:rPr>
        <w:t>-</w:t>
      </w:r>
      <w:r>
        <w:rPr>
          <w:lang w:val="en-US"/>
        </w:rPr>
        <w:t>mail</w:t>
      </w:r>
      <w:r w:rsidR="00EC48E1" w:rsidRPr="00E65766">
        <w:rPr>
          <w:lang w:val="en-US"/>
        </w:rPr>
        <w:t xml:space="preserve">: </w:t>
      </w:r>
      <w:proofErr w:type="spellStart"/>
      <w:r w:rsidR="00E65766">
        <w:t>адреспочты</w:t>
      </w:r>
      <w:proofErr w:type="spellEnd"/>
      <w:r w:rsidR="00087383" w:rsidRPr="00E65766">
        <w:rPr>
          <w:lang w:val="en-US"/>
        </w:rPr>
        <w:t>@</w:t>
      </w:r>
      <w:r w:rsidR="00087383" w:rsidRPr="00087383">
        <w:rPr>
          <w:lang w:val="en-US"/>
        </w:rPr>
        <w:t>g</w:t>
      </w:r>
      <w:r w:rsidR="00087383">
        <w:rPr>
          <w:lang w:val="en-US"/>
        </w:rPr>
        <w:t>mail</w:t>
      </w:r>
      <w:r w:rsidR="00087383" w:rsidRPr="00E65766">
        <w:rPr>
          <w:lang w:val="en-US"/>
        </w:rPr>
        <w:t>.</w:t>
      </w:r>
      <w:r w:rsidR="00087383">
        <w:rPr>
          <w:lang w:val="en-US"/>
        </w:rPr>
        <w:t>com</w:t>
      </w:r>
      <w:r w:rsidR="00EC48E1" w:rsidRPr="00E65766">
        <w:rPr>
          <w:lang w:val="en-US"/>
        </w:rPr>
        <w:t xml:space="preserve">    </w:t>
      </w:r>
      <w:r w:rsidR="005C0A0D" w:rsidRPr="00E65766">
        <w:rPr>
          <w:lang w:val="en-US"/>
        </w:rPr>
        <w:t xml:space="preserve">                       </w:t>
      </w:r>
      <w:r w:rsidR="00E65766">
        <w:rPr>
          <w:lang w:val="en-US"/>
        </w:rPr>
        <w:t xml:space="preserve">   </w:t>
      </w:r>
      <w:r>
        <w:rPr>
          <w:lang w:val="en-US"/>
        </w:rPr>
        <w:t>e</w:t>
      </w:r>
      <w:r w:rsidRPr="00E65766">
        <w:rPr>
          <w:lang w:val="en-US"/>
        </w:rPr>
        <w:t>-</w:t>
      </w:r>
      <w:r>
        <w:rPr>
          <w:lang w:val="en-US"/>
        </w:rPr>
        <w:t>mail</w:t>
      </w:r>
      <w:r w:rsidRPr="00E65766">
        <w:rPr>
          <w:lang w:val="en-US"/>
        </w:rPr>
        <w:t xml:space="preserve">: </w:t>
      </w:r>
      <w:hyperlink r:id="rId5" w:history="1">
        <w:r w:rsidRPr="00A97C98">
          <w:rPr>
            <w:rStyle w:val="a4"/>
            <w:lang w:val="en-US"/>
          </w:rPr>
          <w:t>domdoka</w:t>
        </w:r>
        <w:r w:rsidRPr="00E65766">
          <w:rPr>
            <w:rStyle w:val="a4"/>
            <w:lang w:val="en-US"/>
          </w:rPr>
          <w:t>@</w:t>
        </w:r>
        <w:r w:rsidRPr="00A97C98">
          <w:rPr>
            <w:rStyle w:val="a4"/>
            <w:lang w:val="en-US"/>
          </w:rPr>
          <w:t>yandex</w:t>
        </w:r>
        <w:r w:rsidRPr="00E65766">
          <w:rPr>
            <w:rStyle w:val="a4"/>
            <w:lang w:val="en-US"/>
          </w:rPr>
          <w:t>.</w:t>
        </w:r>
        <w:r w:rsidRPr="00A97C98">
          <w:rPr>
            <w:rStyle w:val="a4"/>
            <w:lang w:val="en-US"/>
          </w:rPr>
          <w:t>ru</w:t>
        </w:r>
      </w:hyperlink>
      <w:r w:rsidR="00EA31E4" w:rsidRPr="00E65766">
        <w:rPr>
          <w:lang w:val="en-US"/>
        </w:rPr>
        <w:br/>
        <w:t>_______________|</w:t>
      </w:r>
      <w:r w:rsidR="00087383" w:rsidRPr="00E65766">
        <w:rPr>
          <w:lang w:val="en-US"/>
        </w:rPr>
        <w:t xml:space="preserve">                                  </w:t>
      </w:r>
      <w:r w:rsidR="008A26E9" w:rsidRPr="00E65766">
        <w:rPr>
          <w:lang w:val="en-US"/>
        </w:rPr>
        <w:t>|</w:t>
      </w:r>
      <w:r w:rsidR="00087383" w:rsidRPr="00E65766">
        <w:rPr>
          <w:lang w:val="en-US"/>
        </w:rPr>
        <w:t xml:space="preserve">                 </w:t>
      </w:r>
      <w:r w:rsidRPr="00E65766">
        <w:rPr>
          <w:lang w:val="en-US"/>
        </w:rPr>
        <w:t xml:space="preserve"> ______________________|</w:t>
      </w:r>
      <w:r>
        <w:t>Р</w:t>
      </w:r>
      <w:r w:rsidRPr="00E65766">
        <w:rPr>
          <w:lang w:val="en-US"/>
        </w:rPr>
        <w:t xml:space="preserve">. </w:t>
      </w:r>
      <w:r>
        <w:t>В</w:t>
      </w:r>
      <w:r w:rsidRPr="00E65766">
        <w:rPr>
          <w:lang w:val="en-US"/>
        </w:rPr>
        <w:t xml:space="preserve">. </w:t>
      </w:r>
      <w:r w:rsidR="008A773E">
        <w:t>Дехтяре</w:t>
      </w:r>
      <w:r>
        <w:t>в</w:t>
      </w:r>
      <w:r w:rsidRPr="00E65766">
        <w:rPr>
          <w:lang w:val="en-US"/>
        </w:rPr>
        <w:t>|</w:t>
      </w:r>
    </w:p>
    <w:p w14:paraId="7CDB8AC8" w14:textId="34085726" w:rsidR="00C469DF" w:rsidRPr="00E65766" w:rsidRDefault="00E16A49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E65766">
        <w:rPr>
          <w:rFonts w:ascii="Arial" w:hAnsi="Arial" w:cs="Arial"/>
          <w:color w:val="333333"/>
          <w:sz w:val="21"/>
          <w:szCs w:val="21"/>
          <w:lang w:val="en-US" w:eastAsia="ru-RU"/>
        </w:rPr>
        <w:t xml:space="preserve"> </w:t>
      </w:r>
    </w:p>
    <w:p w14:paraId="0D6808A8" w14:textId="77777777" w:rsidR="00C469DF" w:rsidRPr="00E65766" w:rsidRDefault="00C469DF" w:rsidP="00C469DF">
      <w:pPr>
        <w:rPr>
          <w:rFonts w:ascii="Times New Roman" w:eastAsia="Times New Roman" w:hAnsi="Times New Roman" w:cs="Times New Roman"/>
          <w:lang w:val="en-US" w:eastAsia="ru-RU"/>
        </w:rPr>
      </w:pPr>
      <w:r w:rsidRPr="00E6576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</w:p>
    <w:p w14:paraId="6B20BB05" w14:textId="77777777" w:rsidR="00C469DF" w:rsidRPr="00E65766" w:rsidRDefault="00C469DF" w:rsidP="00C469DF">
      <w:pPr>
        <w:rPr>
          <w:rFonts w:ascii="Times New Roman" w:eastAsia="Times New Roman" w:hAnsi="Times New Roman" w:cs="Times New Roman"/>
          <w:lang w:val="en-US" w:eastAsia="ru-RU"/>
        </w:rPr>
      </w:pPr>
      <w:r w:rsidRPr="00E6576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</w:p>
    <w:p w14:paraId="7B79B430" w14:textId="6F73581E" w:rsidR="00C469DF" w:rsidRPr="00E65766" w:rsidRDefault="00E16A49" w:rsidP="00C469DF">
      <w:pPr>
        <w:shd w:val="clear" w:color="auto" w:fill="FFFFFF"/>
        <w:spacing w:after="270"/>
        <w:jc w:val="center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E65766">
        <w:rPr>
          <w:rFonts w:ascii="Arial" w:hAnsi="Arial" w:cs="Arial"/>
          <w:color w:val="333333"/>
          <w:sz w:val="21"/>
          <w:szCs w:val="21"/>
          <w:lang w:val="en-US" w:eastAsia="ru-RU"/>
        </w:rPr>
        <w:t xml:space="preserve"> </w:t>
      </w:r>
    </w:p>
    <w:p w14:paraId="0B24CFE1" w14:textId="2A18D90E" w:rsidR="00C469DF" w:rsidRPr="00E65766" w:rsidRDefault="00E16A49" w:rsidP="00C469DF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E65766">
        <w:rPr>
          <w:rFonts w:ascii="Arial" w:hAnsi="Arial" w:cs="Arial"/>
          <w:color w:val="333333"/>
          <w:sz w:val="21"/>
          <w:szCs w:val="21"/>
          <w:lang w:val="en-US" w:eastAsia="ru-RU"/>
        </w:rPr>
        <w:t xml:space="preserve"> </w:t>
      </w:r>
    </w:p>
    <w:p w14:paraId="5DB88B96" w14:textId="2EA10131" w:rsidR="00C469DF" w:rsidRPr="00E65766" w:rsidRDefault="00E16A49" w:rsidP="00E16A49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E65766">
        <w:rPr>
          <w:rFonts w:ascii="Arial" w:hAnsi="Arial" w:cs="Arial"/>
          <w:color w:val="333333"/>
          <w:sz w:val="21"/>
          <w:szCs w:val="21"/>
          <w:lang w:val="en-US" w:eastAsia="ru-RU"/>
        </w:rPr>
        <w:t xml:space="preserve"> </w:t>
      </w:r>
    </w:p>
    <w:p w14:paraId="0BCFF401" w14:textId="77777777" w:rsidR="00675896" w:rsidRPr="00E65766" w:rsidRDefault="00E65766">
      <w:pPr>
        <w:rPr>
          <w:lang w:val="en-US"/>
        </w:rPr>
      </w:pPr>
    </w:p>
    <w:sectPr w:rsidR="00675896" w:rsidRPr="00E65766" w:rsidSect="004F34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F"/>
    <w:rsid w:val="00047F85"/>
    <w:rsid w:val="00087383"/>
    <w:rsid w:val="002B3096"/>
    <w:rsid w:val="002B7AA1"/>
    <w:rsid w:val="002D2C96"/>
    <w:rsid w:val="002F5E14"/>
    <w:rsid w:val="003423E2"/>
    <w:rsid w:val="00385225"/>
    <w:rsid w:val="00386304"/>
    <w:rsid w:val="00390BC7"/>
    <w:rsid w:val="003A236F"/>
    <w:rsid w:val="003F4650"/>
    <w:rsid w:val="00454CE7"/>
    <w:rsid w:val="004C63F8"/>
    <w:rsid w:val="004F344D"/>
    <w:rsid w:val="00513C80"/>
    <w:rsid w:val="005C0A0D"/>
    <w:rsid w:val="006013F7"/>
    <w:rsid w:val="00624F84"/>
    <w:rsid w:val="00630B85"/>
    <w:rsid w:val="00640083"/>
    <w:rsid w:val="006E2FF9"/>
    <w:rsid w:val="007022AC"/>
    <w:rsid w:val="00772479"/>
    <w:rsid w:val="007A510A"/>
    <w:rsid w:val="007B74C2"/>
    <w:rsid w:val="007D27D9"/>
    <w:rsid w:val="007F0848"/>
    <w:rsid w:val="0080193E"/>
    <w:rsid w:val="008A26E9"/>
    <w:rsid w:val="008A773E"/>
    <w:rsid w:val="008E2712"/>
    <w:rsid w:val="008E3148"/>
    <w:rsid w:val="009C7BEA"/>
    <w:rsid w:val="00A16618"/>
    <w:rsid w:val="00A821AD"/>
    <w:rsid w:val="00A90A84"/>
    <w:rsid w:val="00B6613C"/>
    <w:rsid w:val="00BC52B5"/>
    <w:rsid w:val="00BF3A30"/>
    <w:rsid w:val="00C03B70"/>
    <w:rsid w:val="00C469DF"/>
    <w:rsid w:val="00C679AC"/>
    <w:rsid w:val="00C91621"/>
    <w:rsid w:val="00C95AC7"/>
    <w:rsid w:val="00CC1947"/>
    <w:rsid w:val="00CD1998"/>
    <w:rsid w:val="00D130A5"/>
    <w:rsid w:val="00DB2E9B"/>
    <w:rsid w:val="00DB61F7"/>
    <w:rsid w:val="00DE1B45"/>
    <w:rsid w:val="00E16A49"/>
    <w:rsid w:val="00E65766"/>
    <w:rsid w:val="00E92B4E"/>
    <w:rsid w:val="00EA31E4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A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D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4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D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4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do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Роман</cp:lastModifiedBy>
  <cp:revision>25</cp:revision>
  <dcterms:created xsi:type="dcterms:W3CDTF">2017-10-27T08:54:00Z</dcterms:created>
  <dcterms:modified xsi:type="dcterms:W3CDTF">2020-03-11T06:59:00Z</dcterms:modified>
</cp:coreProperties>
</file>